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 w:rsidP="0091765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 Альметьевск Республика Татарстан</w:t>
            </w: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00723B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</w:rPr>
              <w:t>____________________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20</w:t>
            </w:r>
            <w:r w:rsidRPr="0000723B">
              <w:rPr>
                <w:rFonts w:ascii="Times New Roman" w:hAnsi="Times New Roman"/>
                <w:b/>
                <w:bCs/>
                <w:u w:val="single"/>
              </w:rPr>
              <w:t>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</w:t>
            </w:r>
          </w:p>
        </w:tc>
      </w:tr>
    </w:tbl>
    <w:p w14:paraId="152B6E30" w14:textId="706C157F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_________________________________________________________________________________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29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8"/>
        <w:gridCol w:w="4656"/>
      </w:tblGrid>
      <w:tr w:rsidR="00E81966" w:rsidRPr="00774519" w14:paraId="4199D11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Кадастровый номер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43AEBB8D" w:rsidR="00E81966" w:rsidRPr="00AB3B5D" w:rsidRDefault="00974F1C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974F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16:07:310112:533</w:t>
            </w:r>
          </w:p>
        </w:tc>
      </w:tr>
      <w:tr w:rsidR="00E81966" w:rsidRPr="00686417" w14:paraId="4BED36B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Местонахождение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68CF27D3" w:rsidR="00E81966" w:rsidRPr="00AB3B5D" w:rsidRDefault="00974F1C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Альметьевский муниципальный район,                       Русско-Акташское сельское поселение,                  с. Русский Акташ, ул. Горького, з/у 40</w:t>
            </w:r>
          </w:p>
        </w:tc>
      </w:tr>
      <w:tr w:rsidR="00E81966" w:rsidRPr="00686417" w14:paraId="5F825FB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Общая площадь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79FA4CAF" w:rsidR="00E81966" w:rsidRPr="00810625" w:rsidRDefault="00974F1C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1740</w:t>
            </w:r>
            <w:r w:rsidR="0091765B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r w:rsidR="007D3952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>(</w:t>
            </w:r>
            <w:r w:rsidR="00414873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Одна </w:t>
            </w:r>
            <w:r w:rsidR="0024014D">
              <w:rPr>
                <w:rFonts w:ascii="Times New Roman" w:hAnsi="Times New Roman"/>
                <w:b/>
                <w:bCs/>
                <w:u w:val="single"/>
                <w:lang w:eastAsia="en-US"/>
              </w:rPr>
              <w:t>тысяча семьсот сорок</w:t>
            </w:r>
            <w:r w:rsidR="0058753F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91765B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r w:rsidR="00DB5A41" w:rsidRPr="00810625">
              <w:rPr>
                <w:rFonts w:ascii="Times New Roman" w:hAnsi="Times New Roman"/>
                <w:b/>
                <w:bCs/>
                <w:u w:val="single"/>
              </w:rPr>
              <w:t>кв.м</w:t>
            </w:r>
          </w:p>
        </w:tc>
      </w:tr>
      <w:tr w:rsidR="00E81966" w:rsidRPr="00774519" w14:paraId="783F3970" w14:textId="77777777" w:rsidTr="00067639">
        <w:trPr>
          <w:trHeight w:val="40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Разрешенное использование: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378B0449" w:rsidR="00E81966" w:rsidRPr="00974F1C" w:rsidRDefault="0091765B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974F1C">
              <w:rPr>
                <w:b/>
                <w:bCs/>
                <w:sz w:val="22"/>
                <w:szCs w:val="22"/>
                <w:u w:val="single"/>
                <w:lang w:eastAsia="en-US"/>
              </w:rPr>
              <w:t>для индивидуального жилищного строительства</w:t>
            </w:r>
          </w:p>
        </w:tc>
      </w:tr>
      <w:tr w:rsidR="00E81966" w:rsidRPr="00774519" w14:paraId="505A396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Целевое назначение (категория):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AB3B5D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32DEE9B" w14:textId="14B8D3D2" w:rsidR="00414873" w:rsidRDefault="00E81966" w:rsidP="00974F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2C44A369" w14:textId="1787FE4A" w:rsidR="00E51F07" w:rsidRPr="0000723B" w:rsidRDefault="00E81966" w:rsidP="007D3952">
      <w:pPr>
        <w:pStyle w:val="ac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57CD46AC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91765B">
        <w:rPr>
          <w:rFonts w:ascii="Times New Roman" w:hAnsi="Times New Roman"/>
          <w:b/>
          <w:bCs/>
        </w:rPr>
        <w:t>20</w:t>
      </w:r>
      <w:r w:rsidR="00AD3169">
        <w:rPr>
          <w:rFonts w:ascii="Times New Roman" w:hAnsi="Times New Roman"/>
          <w:b/>
          <w:bCs/>
        </w:rPr>
        <w:t xml:space="preserve"> (</w:t>
      </w:r>
      <w:r w:rsidR="0091765B">
        <w:rPr>
          <w:rFonts w:ascii="Times New Roman" w:hAnsi="Times New Roman"/>
          <w:b/>
          <w:bCs/>
        </w:rPr>
        <w:t>Двадцать</w:t>
      </w:r>
      <w:r w:rsidR="00AD3169">
        <w:rPr>
          <w:rFonts w:ascii="Times New Roman" w:hAnsi="Times New Roman"/>
          <w:b/>
          <w:bCs/>
        </w:rPr>
        <w:t>) лет</w:t>
      </w:r>
      <w:r w:rsidR="00AD3169">
        <w:rPr>
          <w:rFonts w:ascii="Times New Roman" w:hAnsi="Times New Roman"/>
        </w:rPr>
        <w:t xml:space="preserve"> 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151ED30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8753F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2118731D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>Размер ежегодной арендной платы за пользованием земельным участком установлена по результатам аукциона на основании протокола__________________№ ___ от___________ и составляет:__________________(_________) руб.</w:t>
      </w:r>
    </w:p>
    <w:p w14:paraId="2993CD27" w14:textId="2E7DE7DD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платы составляет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 xml:space="preserve">2.5. В платежном поручении в графе «наименование платежа» Арендатор указывает «Арендная </w:t>
      </w:r>
      <w:r w:rsidRPr="00A85496">
        <w:rPr>
          <w:rFonts w:ascii="Times New Roman" w:hAnsi="Times New Roman"/>
          <w:bCs/>
        </w:rPr>
        <w:lastRenderedPageBreak/>
        <w:t>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17793CA6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арендной </w:t>
      </w:r>
      <w:r w:rsidRPr="0000723B">
        <w:rPr>
          <w:rFonts w:ascii="Times New Roman" w:hAnsi="Times New Roman"/>
        </w:rPr>
        <w:t>платы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1C1C73F5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условия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51204104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участок</w:t>
      </w:r>
      <w:r w:rsidR="00414873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>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</w:t>
      </w:r>
      <w:r w:rsidRPr="0000723B">
        <w:rPr>
          <w:rFonts w:ascii="Times New Roman" w:hAnsi="Times New Roman"/>
        </w:rPr>
        <w:lastRenderedPageBreak/>
        <w:t>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068E493C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>знаки</w:t>
      </w:r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>. В случае неосвоения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448D94B2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>е допускать ухудшения экологической обстановки на территории в результате своей хозяйственной деятельности,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п.п.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77777777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3.2.14, </w:t>
      </w:r>
      <w:r w:rsidR="007F2EBE" w:rsidRPr="0000723B">
        <w:rPr>
          <w:rFonts w:ascii="Times New Roman" w:hAnsi="Times New Roman"/>
        </w:rPr>
        <w:t xml:space="preserve"> </w:t>
      </w:r>
      <w:r w:rsidR="00970751" w:rsidRPr="0000723B">
        <w:rPr>
          <w:rFonts w:ascii="Times New Roman" w:hAnsi="Times New Roman"/>
        </w:rPr>
        <w:t>с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0A9941D1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347EB12A" w14:textId="09CE2B31" w:rsidR="00500026" w:rsidRPr="0000723B" w:rsidRDefault="00500026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lastRenderedPageBreak/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79743A4" w14:textId="380F7879" w:rsidR="00AB3B5D" w:rsidRDefault="004D187C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информации и иными способами, предусмотренными законодательством или настоящим договором.</w:t>
      </w:r>
    </w:p>
    <w:p w14:paraId="32F9073F" w14:textId="77777777" w:rsidR="00AB3B5D" w:rsidRDefault="00AB3B5D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09ECCDEE" w14:textId="210AB61C" w:rsidR="006340FB" w:rsidRPr="0000723B" w:rsidRDefault="006340FB" w:rsidP="00AB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г.Альметьевск, ул.Ленина, д.39 </w:t>
            </w:r>
          </w:p>
          <w:p w14:paraId="5D688CE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4022E71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F6BFB6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1BFFCEA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537F6C9C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340754">
              <w:rPr>
                <w:rFonts w:ascii="Times New Roman" w:hAnsi="Times New Roman"/>
              </w:rPr>
              <w:t>/______________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lastRenderedPageBreak/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00723B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 Альметьевск Республика Татарстан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00723B">
              <w:rPr>
                <w:rFonts w:ascii="Times New Roman" w:hAnsi="Times New Roman"/>
                <w:bCs/>
                <w:u w:val="single"/>
              </w:rPr>
              <w:t>_______________________</w:t>
            </w: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17F3B3D1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</w:t>
      </w:r>
      <w:r w:rsidR="0058753F">
        <w:rPr>
          <w:rFonts w:ascii="Times New Roman" w:hAnsi="Times New Roman"/>
        </w:rPr>
        <w:t>______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907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C44863" w:rsidRPr="0000723B" w14:paraId="1CE9953F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Кадастровый номер земельного участка: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95AA871" w14:textId="09038276" w:rsidR="00C44863" w:rsidRPr="00AB3B5D" w:rsidRDefault="00974F1C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4F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16:07:310112:533</w:t>
            </w:r>
          </w:p>
        </w:tc>
      </w:tr>
      <w:tr w:rsidR="00C44863" w:rsidRPr="0000723B" w14:paraId="14B36358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Местонахождение земельного участка: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F7EE5A5" w14:textId="652B607A" w:rsidR="00C44863" w:rsidRPr="00AB3B5D" w:rsidRDefault="00974F1C" w:rsidP="00414873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РТ, Альметьевский муниципальный район,                       Русско-Акташское сельское поселение,                  с. Русский Акташ, ул. Горького, з/у 40</w:t>
            </w:r>
          </w:p>
        </w:tc>
      </w:tr>
      <w:tr w:rsidR="00C44863" w:rsidRPr="0000723B" w14:paraId="614C6762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Общая площадь земельного участка: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2080ACE" w14:textId="3DC9E334" w:rsidR="00C44863" w:rsidRDefault="00974F1C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1740 (Одна тысяча </w:t>
            </w:r>
            <w:r w:rsidR="0024014D">
              <w:rPr>
                <w:rFonts w:ascii="Times New Roman" w:hAnsi="Times New Roman"/>
                <w:b/>
                <w:bCs/>
                <w:u w:val="single"/>
                <w:lang w:eastAsia="en-US"/>
              </w:rPr>
              <w:t>семьсот сорок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) кв.м</w:t>
            </w:r>
            <w:bookmarkStart w:id="0" w:name="_GoBack"/>
            <w:bookmarkEnd w:id="0"/>
          </w:p>
        </w:tc>
      </w:tr>
      <w:tr w:rsidR="00C44863" w:rsidRPr="0000723B" w14:paraId="2D605BB0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Разрешенное использование: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DF4A220" w14:textId="12D69B54" w:rsidR="00C44863" w:rsidRDefault="006D71B0" w:rsidP="00C44863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  <w:lang w:eastAsia="en-US"/>
              </w:rPr>
            </w:pPr>
            <w:r w:rsidRPr="0091765B">
              <w:rPr>
                <w:b/>
                <w:bCs/>
                <w:sz w:val="22"/>
                <w:szCs w:val="22"/>
                <w:u w:val="single"/>
                <w:lang w:eastAsia="en-US"/>
              </w:rPr>
              <w:t>для индивидуального жилищного строительства</w:t>
            </w:r>
          </w:p>
        </w:tc>
      </w:tr>
      <w:tr w:rsidR="00C44863" w:rsidRPr="0000723B" w14:paraId="7C2144D5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Целевое назначение (категория):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FD49564" w14:textId="69F38E8B" w:rsidR="00C44863" w:rsidRPr="00AB3B5D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47E9B0F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сторон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г.Альметьевск, ул.Ленина, д.39 </w:t>
            </w:r>
          </w:p>
          <w:p w14:paraId="0C287788" w14:textId="13DF825C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098CECE" w14:textId="01425DFA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A1BE895" w14:textId="4BB67A46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27DAE5D" w14:textId="1A9704F2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EA5859E" w14:textId="77777777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331BD5F6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 </w:t>
            </w:r>
            <w:r w:rsidR="00340754">
              <w:rPr>
                <w:rFonts w:ascii="Times New Roman" w:hAnsi="Times New Roman"/>
              </w:rPr>
              <w:t>/_________________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(подпись)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035E" w14:textId="77777777" w:rsidR="001C6383" w:rsidRDefault="001C6383" w:rsidP="0076203D">
      <w:pPr>
        <w:spacing w:after="0" w:line="240" w:lineRule="auto"/>
      </w:pPr>
      <w:r>
        <w:separator/>
      </w:r>
    </w:p>
  </w:endnote>
  <w:endnote w:type="continuationSeparator" w:id="0">
    <w:p w14:paraId="3413C949" w14:textId="77777777" w:rsidR="001C6383" w:rsidRDefault="001C6383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9739" w14:textId="77777777" w:rsidR="001C6383" w:rsidRDefault="001C6383" w:rsidP="0076203D">
      <w:pPr>
        <w:spacing w:after="0" w:line="240" w:lineRule="auto"/>
      </w:pPr>
      <w:r>
        <w:separator/>
      </w:r>
    </w:p>
  </w:footnote>
  <w:footnote w:type="continuationSeparator" w:id="0">
    <w:p w14:paraId="0E88E65E" w14:textId="77777777" w:rsidR="001C6383" w:rsidRDefault="001C6383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3898"/>
    <w:rsid w:val="0003775E"/>
    <w:rsid w:val="00040400"/>
    <w:rsid w:val="00047741"/>
    <w:rsid w:val="000525D8"/>
    <w:rsid w:val="00063446"/>
    <w:rsid w:val="00067639"/>
    <w:rsid w:val="00070619"/>
    <w:rsid w:val="000733D8"/>
    <w:rsid w:val="000952BD"/>
    <w:rsid w:val="000A450D"/>
    <w:rsid w:val="000B0980"/>
    <w:rsid w:val="000D24EC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2217E0"/>
    <w:rsid w:val="002265E6"/>
    <w:rsid w:val="0024014D"/>
    <w:rsid w:val="00250599"/>
    <w:rsid w:val="002C6993"/>
    <w:rsid w:val="002D0AE7"/>
    <w:rsid w:val="002D4BE9"/>
    <w:rsid w:val="002E3B5E"/>
    <w:rsid w:val="002F502A"/>
    <w:rsid w:val="00340754"/>
    <w:rsid w:val="00341D82"/>
    <w:rsid w:val="00391A44"/>
    <w:rsid w:val="00394076"/>
    <w:rsid w:val="003A5A4F"/>
    <w:rsid w:val="00414873"/>
    <w:rsid w:val="0041517C"/>
    <w:rsid w:val="004D08F3"/>
    <w:rsid w:val="004D187C"/>
    <w:rsid w:val="004E7360"/>
    <w:rsid w:val="004F0D98"/>
    <w:rsid w:val="00500026"/>
    <w:rsid w:val="005051C2"/>
    <w:rsid w:val="0058753F"/>
    <w:rsid w:val="00624F3F"/>
    <w:rsid w:val="006340FB"/>
    <w:rsid w:val="00651A65"/>
    <w:rsid w:val="00686417"/>
    <w:rsid w:val="006C01F7"/>
    <w:rsid w:val="006C39CF"/>
    <w:rsid w:val="006D07DB"/>
    <w:rsid w:val="006D386D"/>
    <w:rsid w:val="006D6EE6"/>
    <w:rsid w:val="006D71B0"/>
    <w:rsid w:val="006E2425"/>
    <w:rsid w:val="00714D80"/>
    <w:rsid w:val="00716879"/>
    <w:rsid w:val="00720BF4"/>
    <w:rsid w:val="00731CB6"/>
    <w:rsid w:val="00736076"/>
    <w:rsid w:val="0076203D"/>
    <w:rsid w:val="00774519"/>
    <w:rsid w:val="0079413B"/>
    <w:rsid w:val="007B2CA9"/>
    <w:rsid w:val="007B4462"/>
    <w:rsid w:val="007C7CA2"/>
    <w:rsid w:val="007D0E54"/>
    <w:rsid w:val="007D3952"/>
    <w:rsid w:val="007E4275"/>
    <w:rsid w:val="007F00C6"/>
    <w:rsid w:val="007F2EBE"/>
    <w:rsid w:val="00810625"/>
    <w:rsid w:val="00817C3F"/>
    <w:rsid w:val="0082228F"/>
    <w:rsid w:val="00823158"/>
    <w:rsid w:val="00837371"/>
    <w:rsid w:val="00852ED7"/>
    <w:rsid w:val="00897A81"/>
    <w:rsid w:val="008A4F79"/>
    <w:rsid w:val="008A7698"/>
    <w:rsid w:val="00911992"/>
    <w:rsid w:val="0091765B"/>
    <w:rsid w:val="00970751"/>
    <w:rsid w:val="00974F1C"/>
    <w:rsid w:val="0098003D"/>
    <w:rsid w:val="009C60C9"/>
    <w:rsid w:val="009F6A1B"/>
    <w:rsid w:val="00A105A5"/>
    <w:rsid w:val="00A25690"/>
    <w:rsid w:val="00A50905"/>
    <w:rsid w:val="00A6229F"/>
    <w:rsid w:val="00A777B2"/>
    <w:rsid w:val="00A85496"/>
    <w:rsid w:val="00AB2842"/>
    <w:rsid w:val="00AB3B5D"/>
    <w:rsid w:val="00AB5AFC"/>
    <w:rsid w:val="00AC12CE"/>
    <w:rsid w:val="00AC1BDC"/>
    <w:rsid w:val="00AC48FC"/>
    <w:rsid w:val="00AD3169"/>
    <w:rsid w:val="00B60F47"/>
    <w:rsid w:val="00B64F20"/>
    <w:rsid w:val="00B70678"/>
    <w:rsid w:val="00B90D56"/>
    <w:rsid w:val="00BF4B74"/>
    <w:rsid w:val="00C16586"/>
    <w:rsid w:val="00C35C56"/>
    <w:rsid w:val="00C44863"/>
    <w:rsid w:val="00C600E6"/>
    <w:rsid w:val="00C86777"/>
    <w:rsid w:val="00CA78D6"/>
    <w:rsid w:val="00CB3838"/>
    <w:rsid w:val="00CC0706"/>
    <w:rsid w:val="00CE3F6A"/>
    <w:rsid w:val="00CF2F79"/>
    <w:rsid w:val="00D55C51"/>
    <w:rsid w:val="00D63CC8"/>
    <w:rsid w:val="00D9377B"/>
    <w:rsid w:val="00DB5A41"/>
    <w:rsid w:val="00DC6668"/>
    <w:rsid w:val="00DF5789"/>
    <w:rsid w:val="00E03715"/>
    <w:rsid w:val="00E51F07"/>
    <w:rsid w:val="00E62804"/>
    <w:rsid w:val="00E77264"/>
    <w:rsid w:val="00E779B5"/>
    <w:rsid w:val="00E81966"/>
    <w:rsid w:val="00EB56C9"/>
    <w:rsid w:val="00F11DC4"/>
    <w:rsid w:val="00F1598D"/>
    <w:rsid w:val="00F81606"/>
    <w:rsid w:val="00F82898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45242-6759-480E-8789-C202CD87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1895</Words>
  <Characters>14823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9</cp:revision>
  <cp:lastPrinted>2024-10-21T08:34:00Z</cp:lastPrinted>
  <dcterms:created xsi:type="dcterms:W3CDTF">2024-08-08T11:59:00Z</dcterms:created>
  <dcterms:modified xsi:type="dcterms:W3CDTF">2025-06-09T08:09:00Z</dcterms:modified>
</cp:coreProperties>
</file>